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E5F" w:rsidRPr="00C24E5F" w:rsidRDefault="00C24E5F" w:rsidP="00C24E5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24E5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МУНИЦИПАЛЬНОЕ АВТОНОМНОЕ УЧРЕЖДЕНИЕ КУЛЬТУРЫ «ПЕРСПЕКТИВА»</w:t>
      </w:r>
    </w:p>
    <w:p w:rsidR="00C24E5F" w:rsidRPr="00C24E5F" w:rsidRDefault="00C24E5F" w:rsidP="00C24E5F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</w:pPr>
      <w:r w:rsidRPr="00C24E5F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______________</w:t>
      </w:r>
      <w:proofErr w:type="spellStart"/>
      <w:r w:rsidRPr="00C24E5F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Аромашевского</w:t>
      </w:r>
      <w:proofErr w:type="spellEnd"/>
      <w:r w:rsidRPr="00C24E5F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муниципального района______________ </w:t>
      </w:r>
    </w:p>
    <w:p w:rsidR="00C24E5F" w:rsidRPr="00C24E5F" w:rsidRDefault="00C24E5F" w:rsidP="00C24E5F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24E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ул. Ленина, 158 с. Аромашево, </w:t>
      </w:r>
      <w:proofErr w:type="spellStart"/>
      <w:r w:rsidRPr="00C24E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Аромашевский</w:t>
      </w:r>
      <w:proofErr w:type="spellEnd"/>
      <w:r w:rsidRPr="00C24E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р-н, Тюменская обл. 627350 тел./факс 2-21-99; 2-27-86</w:t>
      </w:r>
    </w:p>
    <w:p w:rsidR="00C24E5F" w:rsidRPr="00C24E5F" w:rsidRDefault="00C24E5F">
      <w:pPr>
        <w:pStyle w:val="1"/>
        <w:shd w:val="clear" w:color="auto" w:fill="auto"/>
        <w:spacing w:after="0"/>
        <w:ind w:left="3940"/>
        <w:rPr>
          <w:i/>
          <w:iCs/>
          <w:sz w:val="22"/>
          <w:szCs w:val="22"/>
          <w:lang w:eastAsia="en-US" w:bidi="en-US"/>
        </w:rPr>
      </w:pPr>
    </w:p>
    <w:p w:rsidR="00C24E5F" w:rsidRDefault="00C24E5F">
      <w:pPr>
        <w:pStyle w:val="1"/>
        <w:shd w:val="clear" w:color="auto" w:fill="auto"/>
        <w:spacing w:after="0"/>
        <w:ind w:left="3940"/>
        <w:rPr>
          <w:sz w:val="22"/>
          <w:szCs w:val="22"/>
        </w:rPr>
      </w:pPr>
    </w:p>
    <w:p w:rsidR="006426E4" w:rsidRDefault="00814AC4">
      <w:pPr>
        <w:pStyle w:val="1"/>
        <w:shd w:val="clear" w:color="auto" w:fill="auto"/>
        <w:spacing w:after="0"/>
        <w:ind w:left="3940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C24E5F">
        <w:rPr>
          <w:sz w:val="22"/>
          <w:szCs w:val="22"/>
        </w:rPr>
        <w:t>МАУК</w:t>
      </w:r>
      <w:r>
        <w:rPr>
          <w:sz w:val="22"/>
          <w:szCs w:val="22"/>
        </w:rPr>
        <w:t xml:space="preserve"> «</w:t>
      </w:r>
      <w:r w:rsidR="00C24E5F">
        <w:rPr>
          <w:sz w:val="22"/>
          <w:szCs w:val="22"/>
        </w:rPr>
        <w:t>Перспектива</w:t>
      </w:r>
      <w:r>
        <w:rPr>
          <w:sz w:val="22"/>
          <w:szCs w:val="22"/>
        </w:rPr>
        <w:t>»</w:t>
      </w:r>
    </w:p>
    <w:p w:rsidR="006426E4" w:rsidRDefault="00814AC4">
      <w:pPr>
        <w:pStyle w:val="1"/>
        <w:shd w:val="clear" w:color="auto" w:fill="auto"/>
        <w:tabs>
          <w:tab w:val="left" w:leader="underscore" w:pos="9298"/>
        </w:tabs>
        <w:spacing w:after="260"/>
        <w:ind w:left="3940"/>
        <w:jc w:val="both"/>
        <w:rPr>
          <w:sz w:val="22"/>
          <w:szCs w:val="22"/>
        </w:rPr>
      </w:pPr>
      <w:r>
        <w:rPr>
          <w:sz w:val="22"/>
          <w:szCs w:val="22"/>
        </w:rPr>
        <w:t>От</w:t>
      </w:r>
      <w:r>
        <w:rPr>
          <w:sz w:val="22"/>
          <w:szCs w:val="22"/>
        </w:rPr>
        <w:tab/>
      </w:r>
    </w:p>
    <w:p w:rsidR="006426E4" w:rsidRDefault="00814AC4">
      <w:pPr>
        <w:pStyle w:val="20"/>
        <w:shd w:val="clear" w:color="auto" w:fill="auto"/>
        <w:spacing w:after="520" w:line="240" w:lineRule="auto"/>
      </w:pPr>
      <w:r>
        <w:t>(указать фамилию, имя, отчество посетителя)</w:t>
      </w:r>
    </w:p>
    <w:p w:rsidR="006426E4" w:rsidRDefault="00814AC4">
      <w:pPr>
        <w:pStyle w:val="20"/>
        <w:shd w:val="clear" w:color="auto" w:fill="auto"/>
        <w:tabs>
          <w:tab w:val="left" w:leader="underscore" w:pos="9298"/>
        </w:tabs>
        <w:ind w:left="3900"/>
        <w:rPr>
          <w:sz w:val="22"/>
          <w:szCs w:val="22"/>
        </w:rPr>
      </w:pPr>
      <w:r>
        <w:t xml:space="preserve">(указать наименование и номер документа, удостоверяющего личность, кем и когда такой документ выдан) </w:t>
      </w:r>
      <w:r>
        <w:rPr>
          <w:sz w:val="22"/>
          <w:szCs w:val="22"/>
        </w:rPr>
        <w:t>Адрес:</w:t>
      </w:r>
      <w:r>
        <w:rPr>
          <w:sz w:val="22"/>
          <w:szCs w:val="22"/>
        </w:rPr>
        <w:tab/>
      </w:r>
    </w:p>
    <w:p w:rsidR="006426E4" w:rsidRDefault="00814AC4">
      <w:pPr>
        <w:pStyle w:val="1"/>
        <w:shd w:val="clear" w:color="auto" w:fill="auto"/>
        <w:tabs>
          <w:tab w:val="left" w:leader="underscore" w:pos="9298"/>
        </w:tabs>
        <w:spacing w:after="0" w:line="259" w:lineRule="auto"/>
        <w:ind w:left="3940"/>
        <w:jc w:val="both"/>
        <w:rPr>
          <w:sz w:val="18"/>
          <w:szCs w:val="18"/>
        </w:rPr>
      </w:pPr>
      <w:r>
        <w:rPr>
          <w:sz w:val="22"/>
          <w:szCs w:val="22"/>
        </w:rPr>
        <w:t>Электронная почта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</w:p>
    <w:p w:rsidR="006426E4" w:rsidRDefault="00814AC4">
      <w:pPr>
        <w:pStyle w:val="1"/>
        <w:shd w:val="clear" w:color="auto" w:fill="auto"/>
        <w:tabs>
          <w:tab w:val="left" w:leader="underscore" w:pos="9298"/>
        </w:tabs>
        <w:spacing w:after="260" w:line="259" w:lineRule="auto"/>
        <w:ind w:left="3940"/>
        <w:jc w:val="both"/>
        <w:rPr>
          <w:sz w:val="18"/>
          <w:szCs w:val="18"/>
        </w:rPr>
      </w:pPr>
      <w:r>
        <w:rPr>
          <w:sz w:val="22"/>
          <w:szCs w:val="22"/>
        </w:rPr>
        <w:t>Телефон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</w:p>
    <w:p w:rsidR="006426E4" w:rsidRDefault="00814AC4">
      <w:pPr>
        <w:pStyle w:val="30"/>
        <w:shd w:val="clear" w:color="auto" w:fill="auto"/>
      </w:pPr>
      <w:r>
        <w:t>Заявление</w:t>
      </w:r>
    </w:p>
    <w:p w:rsidR="006426E4" w:rsidRDefault="00814AC4">
      <w:pPr>
        <w:pStyle w:val="1"/>
        <w:shd w:val="clear" w:color="auto" w:fill="auto"/>
        <w:spacing w:after="0" w:line="360" w:lineRule="auto"/>
        <w:jc w:val="both"/>
      </w:pPr>
      <w:r>
        <w:t xml:space="preserve">Прошу произвести </w:t>
      </w:r>
      <w:r>
        <w:t>возврат денежных средств за электронный билет в связи с отказом от посещения зрелищного мероприятия по собственной инициативе.</w:t>
      </w:r>
    </w:p>
    <w:p w:rsidR="006426E4" w:rsidRDefault="00814AC4">
      <w:pPr>
        <w:pStyle w:val="1"/>
        <w:shd w:val="clear" w:color="auto" w:fill="auto"/>
        <w:tabs>
          <w:tab w:val="left" w:leader="underscore" w:pos="9298"/>
        </w:tabs>
        <w:spacing w:after="0" w:line="360" w:lineRule="auto"/>
        <w:jc w:val="both"/>
      </w:pPr>
      <w:r>
        <w:t xml:space="preserve">Наименование зрелищного мероприятия </w:t>
      </w:r>
      <w:r>
        <w:tab/>
      </w:r>
    </w:p>
    <w:p w:rsidR="006426E4" w:rsidRDefault="00814AC4">
      <w:pPr>
        <w:pStyle w:val="1"/>
        <w:shd w:val="clear" w:color="auto" w:fill="auto"/>
        <w:tabs>
          <w:tab w:val="left" w:leader="underscore" w:pos="9298"/>
        </w:tabs>
        <w:spacing w:after="0"/>
        <w:jc w:val="both"/>
      </w:pPr>
      <w:r>
        <w:t xml:space="preserve">Дата, время и место проведения зрелищного мероприятия </w:t>
      </w:r>
      <w:r>
        <w:tab/>
      </w:r>
    </w:p>
    <w:p w:rsidR="006426E4" w:rsidRDefault="00814AC4">
      <w:pPr>
        <w:pStyle w:val="1"/>
        <w:shd w:val="clear" w:color="auto" w:fill="auto"/>
        <w:tabs>
          <w:tab w:val="left" w:leader="underscore" w:pos="5914"/>
          <w:tab w:val="left" w:leader="underscore" w:pos="7402"/>
          <w:tab w:val="left" w:leader="underscore" w:pos="9298"/>
        </w:tabs>
        <w:spacing w:after="0" w:line="233" w:lineRule="auto"/>
        <w:jc w:val="both"/>
      </w:pPr>
      <w:r>
        <w:t>Место размещения посетителя сектор</w:t>
      </w:r>
      <w:r>
        <w:tab/>
      </w:r>
      <w:r>
        <w:t>ряд</w:t>
      </w:r>
      <w:r>
        <w:tab/>
        <w:t xml:space="preserve"> место</w:t>
      </w:r>
      <w:r>
        <w:tab/>
      </w:r>
    </w:p>
    <w:p w:rsidR="006426E4" w:rsidRDefault="00814AC4">
      <w:pPr>
        <w:pStyle w:val="20"/>
        <w:shd w:val="clear" w:color="auto" w:fill="auto"/>
        <w:tabs>
          <w:tab w:val="left" w:leader="underscore" w:pos="9298"/>
        </w:tabs>
        <w:spacing w:line="240" w:lineRule="auto"/>
        <w:rPr>
          <w:sz w:val="24"/>
          <w:szCs w:val="24"/>
        </w:rPr>
      </w:pPr>
      <w:r>
        <w:t xml:space="preserve">место, ряд, зона, сектор, уровень зрительного зала (при наличии) </w:t>
      </w:r>
      <w:r>
        <w:rPr>
          <w:sz w:val="24"/>
          <w:szCs w:val="24"/>
        </w:rPr>
        <w:t>Стоимость электронного билета (</w:t>
      </w:r>
      <w:proofErr w:type="spellStart"/>
      <w:r>
        <w:rPr>
          <w:sz w:val="24"/>
          <w:szCs w:val="24"/>
        </w:rPr>
        <w:t>тов</w:t>
      </w:r>
      <w:proofErr w:type="spellEnd"/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</w:p>
    <w:p w:rsidR="006426E4" w:rsidRDefault="00814AC4">
      <w:pPr>
        <w:pStyle w:val="1"/>
        <w:shd w:val="clear" w:color="auto" w:fill="auto"/>
        <w:tabs>
          <w:tab w:val="left" w:leader="underscore" w:pos="9298"/>
        </w:tabs>
        <w:spacing w:after="0"/>
      </w:pPr>
      <w:r>
        <w:t xml:space="preserve">Номер заказа </w:t>
      </w:r>
      <w:r>
        <w:tab/>
      </w:r>
    </w:p>
    <w:p w:rsidR="006426E4" w:rsidRDefault="00814AC4">
      <w:pPr>
        <w:pStyle w:val="1"/>
        <w:shd w:val="clear" w:color="auto" w:fill="auto"/>
        <w:tabs>
          <w:tab w:val="left" w:leader="underscore" w:pos="9298"/>
        </w:tabs>
        <w:spacing w:after="260"/>
      </w:pPr>
      <w:r>
        <w:t xml:space="preserve">Информация о форме оплаты покупки электронного билета платеж с карты: </w:t>
      </w:r>
      <w:r>
        <w:tab/>
      </w:r>
    </w:p>
    <w:p w:rsidR="006426E4" w:rsidRDefault="00814AC4">
      <w:pPr>
        <w:pStyle w:val="1"/>
        <w:shd w:val="clear" w:color="auto" w:fill="auto"/>
        <w:spacing w:after="260"/>
      </w:pPr>
      <w:r>
        <w:t>К настоящему заявлению прилагаю следующие документы:</w:t>
      </w:r>
    </w:p>
    <w:p w:rsidR="006426E4" w:rsidRDefault="00814AC4">
      <w:pPr>
        <w:pStyle w:val="1"/>
        <w:shd w:val="clear" w:color="auto" w:fill="auto"/>
        <w:spacing w:after="0"/>
      </w:pPr>
      <w:r>
        <w:t>1) Копия электронного кассового чека.</w:t>
      </w:r>
    </w:p>
    <w:p w:rsidR="006426E4" w:rsidRDefault="00814AC4">
      <w:pPr>
        <w:pStyle w:val="1"/>
        <w:shd w:val="clear" w:color="auto" w:fill="auto"/>
        <w:spacing w:after="0"/>
        <w:jc w:val="both"/>
      </w:pPr>
      <w:r>
        <w:t>2) 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</w:t>
      </w:r>
    </w:p>
    <w:p w:rsidR="006426E4" w:rsidRDefault="00814AC4">
      <w:pPr>
        <w:pStyle w:val="1"/>
        <w:shd w:val="clear" w:color="auto" w:fill="auto"/>
        <w:jc w:val="both"/>
      </w:pPr>
      <w:r>
        <w:t>О принятом решении о возврате/отказе в возв</w:t>
      </w:r>
      <w:r>
        <w:t>рате денежных средств прошу уведомить: по электронной почте, указанной в настоящем заявлении.</w:t>
      </w:r>
    </w:p>
    <w:p w:rsidR="006426E4" w:rsidRDefault="00814AC4">
      <w:pPr>
        <w:pStyle w:val="1"/>
        <w:shd w:val="clear" w:color="auto" w:fill="auto"/>
        <w:ind w:firstLine="740"/>
        <w:jc w:val="both"/>
      </w:pPr>
      <w:r>
        <w:t>С требованиями к возврату электронных билетов, утвержденными</w:t>
      </w:r>
      <w:hyperlink r:id="rId6" w:history="1">
        <w:r>
          <w:t xml:space="preserve"> </w:t>
        </w:r>
        <w:r>
          <w:rPr>
            <w:color w:val="0000FF"/>
            <w:u w:val="single"/>
          </w:rPr>
          <w:t>Основами</w:t>
        </w:r>
      </w:hyperlink>
      <w:r>
        <w:rPr>
          <w:color w:val="0000FF"/>
          <w:u w:val="single"/>
        </w:rPr>
        <w:t xml:space="preserve"> </w:t>
      </w:r>
      <w:hyperlink r:id="rId7" w:history="1">
        <w:r>
          <w:rPr>
            <w:color w:val="0000FF"/>
            <w:u w:val="single"/>
          </w:rPr>
          <w:t>законодательства</w:t>
        </w:r>
        <w:r>
          <w:rPr>
            <w:color w:val="0000FF"/>
          </w:rPr>
          <w:t xml:space="preserve"> </w:t>
        </w:r>
      </w:hyperlink>
      <w:r>
        <w:t xml:space="preserve">о культуре, </w:t>
      </w:r>
      <w:hyperlink r:id="rId8" w:history="1">
        <w:r>
          <w:rPr>
            <w:color w:val="0000FF"/>
            <w:u w:val="single"/>
          </w:rPr>
          <w:t>Правилами и условиями</w:t>
        </w:r>
        <w:r>
          <w:rPr>
            <w:color w:val="0000FF"/>
          </w:rPr>
          <w:t xml:space="preserve"> </w:t>
        </w:r>
      </w:hyperlink>
      <w:r>
        <w:t>возврата билетов,| утвержденными</w:t>
      </w:r>
      <w:hyperlink r:id="rId9" w:history="1">
        <w:r>
          <w:t xml:space="preserve"> </w:t>
        </w:r>
        <w:r>
          <w:rPr>
            <w:color w:val="0000FF"/>
            <w:u w:val="single"/>
          </w:rPr>
          <w:t>постановлением</w:t>
        </w:r>
        <w:r>
          <w:rPr>
            <w:color w:val="0000FF"/>
          </w:rPr>
          <w:t xml:space="preserve"> </w:t>
        </w:r>
      </w:hyperlink>
      <w:r>
        <w:t xml:space="preserve">Правительства Российской Федерации от 18.09.2020 </w:t>
      </w:r>
      <w:r>
        <w:rPr>
          <w:lang w:val="en-US" w:eastAsia="en-US" w:bidi="en-US"/>
        </w:rPr>
        <w:t>N</w:t>
      </w:r>
      <w:r w:rsidRPr="00C24E5F">
        <w:rPr>
          <w:lang w:eastAsia="en-US" w:bidi="en-US"/>
        </w:rPr>
        <w:t xml:space="preserve"> </w:t>
      </w:r>
      <w:r>
        <w:t>1491, а также с собственным порядком, утвержденным организацией исполнительских искусств или музеем, ознакомлен(а).</w:t>
      </w:r>
    </w:p>
    <w:p w:rsidR="006426E4" w:rsidRDefault="00814AC4">
      <w:pPr>
        <w:pStyle w:val="1"/>
        <w:shd w:val="clear" w:color="auto" w:fill="auto"/>
        <w:spacing w:after="380" w:line="233" w:lineRule="auto"/>
        <w:ind w:firstLine="580"/>
        <w:jc w:val="both"/>
      </w:pPr>
      <w:r>
        <w:t xml:space="preserve">Выражаю свое согласие на обработку </w:t>
      </w:r>
      <w:r w:rsidR="00C24E5F">
        <w:t>МАУК</w:t>
      </w:r>
      <w:r>
        <w:t xml:space="preserve"> «</w:t>
      </w:r>
      <w:r w:rsidR="00C24E5F">
        <w:t>Перспектива</w:t>
      </w:r>
      <w:r>
        <w:t>» персональных данных, указанных мной в настоящем заявлении, в соответствии с</w:t>
      </w:r>
      <w:hyperlink r:id="rId10" w:history="1">
        <w:r>
          <w:t xml:space="preserve"> </w:t>
        </w:r>
        <w:r>
          <w:rPr>
            <w:color w:val="0000FF"/>
            <w:u w:val="single"/>
          </w:rPr>
          <w:t>Федеральным законом</w:t>
        </w:r>
      </w:hyperlink>
      <w:r>
        <w:rPr>
          <w:color w:val="0000FF"/>
          <w:u w:val="single"/>
        </w:rPr>
        <w:t xml:space="preserve"> </w:t>
      </w:r>
      <w:r>
        <w:t xml:space="preserve">от 27.07.2006 </w:t>
      </w:r>
      <w:r>
        <w:rPr>
          <w:lang w:val="en-US" w:eastAsia="en-US" w:bidi="en-US"/>
        </w:rPr>
        <w:t>N</w:t>
      </w:r>
      <w:r w:rsidRPr="00C24E5F">
        <w:rPr>
          <w:lang w:eastAsia="en-US" w:bidi="en-US"/>
        </w:rPr>
        <w:t xml:space="preserve"> </w:t>
      </w:r>
      <w:r>
        <w:t>152-ФЗ "О персональных данных".</w:t>
      </w:r>
      <w:bookmarkStart w:id="0" w:name="_GoBack"/>
      <w:bookmarkEnd w:id="0"/>
    </w:p>
    <w:p w:rsidR="006426E4" w:rsidRDefault="00814AC4">
      <w:pPr>
        <w:pStyle w:val="1"/>
        <w:shd w:val="clear" w:color="auto" w:fill="auto"/>
        <w:tabs>
          <w:tab w:val="left" w:leader="underscore" w:pos="581"/>
          <w:tab w:val="left" w:leader="underscore" w:pos="2448"/>
          <w:tab w:val="left" w:leader="underscore" w:pos="5506"/>
          <w:tab w:val="left" w:leader="underscore" w:pos="9298"/>
        </w:tabs>
        <w:spacing w:after="0"/>
        <w:jc w:val="both"/>
      </w:pPr>
      <w:r>
        <w:t>«</w:t>
      </w:r>
      <w:r>
        <w:tab/>
        <w:t xml:space="preserve">» </w:t>
      </w:r>
      <w:r>
        <w:tab/>
        <w:t xml:space="preserve"> 20___ г. </w:t>
      </w:r>
      <w:r>
        <w:tab/>
        <w:t xml:space="preserve"> </w:t>
      </w:r>
      <w:r>
        <w:tab/>
      </w:r>
    </w:p>
    <w:p w:rsidR="006426E4" w:rsidRDefault="00814AC4">
      <w:pPr>
        <w:pStyle w:val="20"/>
        <w:pBdr>
          <w:bottom w:val="single" w:sz="4" w:space="0" w:color="auto"/>
        </w:pBdr>
        <w:shd w:val="clear" w:color="auto" w:fill="auto"/>
        <w:tabs>
          <w:tab w:val="left" w:pos="2803"/>
        </w:tabs>
        <w:spacing w:after="140" w:line="271" w:lineRule="auto"/>
        <w:ind w:right="620"/>
      </w:pPr>
      <w:r>
        <w:rPr>
          <w:i/>
          <w:iCs/>
        </w:rPr>
        <w:t>(подпись)</w:t>
      </w:r>
      <w:r>
        <w:rPr>
          <w:i/>
          <w:iCs/>
        </w:rPr>
        <w:tab/>
      </w:r>
      <w:r>
        <w:rPr>
          <w:i/>
          <w:iCs/>
          <w:sz w:val="16"/>
          <w:szCs w:val="16"/>
        </w:rPr>
        <w:t>(</w:t>
      </w:r>
      <w:r>
        <w:rPr>
          <w:i/>
          <w:iCs/>
        </w:rPr>
        <w:t>(фамилия, инициалы)</w:t>
      </w:r>
    </w:p>
    <w:p w:rsidR="006426E4" w:rsidRDefault="00814AC4">
      <w:pPr>
        <w:pStyle w:val="20"/>
        <w:shd w:val="clear" w:color="auto" w:fill="auto"/>
        <w:spacing w:after="260" w:line="271" w:lineRule="auto"/>
        <w:jc w:val="center"/>
      </w:pPr>
      <w:r>
        <w:rPr>
          <w:i/>
          <w:iCs/>
        </w:rPr>
        <w:t>(заполняется организацией исполнительских искусств, музеем или уполномоченным лицом)</w:t>
      </w:r>
    </w:p>
    <w:p w:rsidR="006426E4" w:rsidRDefault="00814AC4">
      <w:pPr>
        <w:pStyle w:val="1"/>
        <w:shd w:val="clear" w:color="auto" w:fill="auto"/>
        <w:tabs>
          <w:tab w:val="left" w:leader="underscore" w:pos="5914"/>
        </w:tabs>
        <w:spacing w:after="260"/>
      </w:pPr>
      <w:r>
        <w:t xml:space="preserve">Заявление принято и зарегистрировано: "___" </w:t>
      </w:r>
      <w:r>
        <w:tab/>
        <w:t xml:space="preserve"> 20___ г.</w:t>
      </w:r>
    </w:p>
    <w:p w:rsidR="006426E4" w:rsidRDefault="00814AC4">
      <w:pPr>
        <w:pStyle w:val="1"/>
        <w:shd w:val="clear" w:color="auto" w:fill="auto"/>
        <w:tabs>
          <w:tab w:val="left" w:leader="underscore" w:pos="4440"/>
          <w:tab w:val="left" w:leader="underscore" w:pos="6768"/>
        </w:tabs>
        <w:spacing w:after="160"/>
      </w:pPr>
      <w:r>
        <w:tab/>
        <w:t xml:space="preserve">(подпись, расшифровка) Решение о возврате: </w:t>
      </w:r>
      <w:r>
        <w:tab/>
      </w:r>
    </w:p>
    <w:sectPr w:rsidR="006426E4">
      <w:pgSz w:w="11900" w:h="16840"/>
      <w:pgMar w:top="661" w:right="784" w:bottom="661" w:left="1645" w:header="233" w:footer="2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AC4" w:rsidRDefault="00814AC4">
      <w:r>
        <w:separator/>
      </w:r>
    </w:p>
  </w:endnote>
  <w:endnote w:type="continuationSeparator" w:id="0">
    <w:p w:rsidR="00814AC4" w:rsidRDefault="0081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AC4" w:rsidRDefault="00814AC4"/>
  </w:footnote>
  <w:footnote w:type="continuationSeparator" w:id="0">
    <w:p w:rsidR="00814AC4" w:rsidRDefault="00814A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E4"/>
    <w:rsid w:val="006426E4"/>
    <w:rsid w:val="00814AC4"/>
    <w:rsid w:val="00C2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78ED"/>
  <w15:docId w15:val="{A184A369-E8F5-4E67-9017-312DF76F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%23/document/74672542/entry/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%23/document/104540/entry/52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%23/document/104540/entry/52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%23/document/12148567/entry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%23/document/74672542/entry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gusmanov</dc:creator>
  <cp:keywords/>
  <cp:lastModifiedBy>Анастасия</cp:lastModifiedBy>
  <cp:revision>3</cp:revision>
  <dcterms:created xsi:type="dcterms:W3CDTF">2022-11-01T08:35:00Z</dcterms:created>
  <dcterms:modified xsi:type="dcterms:W3CDTF">2022-11-01T08:38:00Z</dcterms:modified>
</cp:coreProperties>
</file>